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半年自考护理学专业毕业论文答辩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分组QQ群</w:t>
      </w:r>
    </w:p>
    <w:p>
      <w:pPr>
        <w:ind w:left="424" w:leftChars="202"/>
        <w:rPr>
          <w:b/>
          <w:sz w:val="28"/>
          <w:szCs w:val="28"/>
        </w:rPr>
      </w:pP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答辩001组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QQ群号：494353075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答辩002组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QQ群号：860508444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答辩003组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QQ群号：907751218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答辩004组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QQ群号：903335270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答辩005组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QQ群号：767596804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答辩006组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QQ群号：1039080905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答辩007组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QQ群号：565458225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答辩008组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QQ群号：861167081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答辩009组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QQ群号：697593454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答辩010组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QQ群号：903401524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答辩011组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QQ群号：666868497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答辩012组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QQ群号：368890470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答辩013组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QQ群号：138742229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答辩014组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QQ群号：861030506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答辩015组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QQ群号：835516533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答辩016组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QQ群号：903478293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答辩017组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QQ群号：904061614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答辩018组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QQ群号：712425015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答辩019组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QQ群号：435254687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答辩020组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QQ群号：860715757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答辩021组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QQ群号：908129203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答辩022组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QQ群号：902778745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答辩023组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QQ群号：904150893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答辩024组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  <w:t>QQ群号：921747676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CE"/>
    <w:rsid w:val="008A54CE"/>
    <w:rsid w:val="00F17336"/>
    <w:rsid w:val="3B5F2254"/>
    <w:rsid w:val="579260A1"/>
    <w:rsid w:val="5D1C1FE9"/>
    <w:rsid w:val="78B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2022-04-12T07:59:00Z</dcterms:created>
  <dc:creator>lenovo</dc:creator>
  <cp:lastModifiedBy>wfmc</cp:lastModifiedBy>
  <dcterms:modified xsi:type="dcterms:W3CDTF">2022-10-05T05:06:06Z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